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B0" w:rsidRPr="00321AB0" w:rsidRDefault="00321AB0" w:rsidP="00321AB0">
      <w:pPr>
        <w:pBdr>
          <w:bottom w:val="single" w:sz="6" w:space="0" w:color="D6DDB9"/>
        </w:pBdr>
        <w:shd w:val="clear" w:color="auto" w:fill="FFBDE3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E8F0C"/>
          <w:sz w:val="39"/>
          <w:szCs w:val="39"/>
          <w:lang w:eastAsia="ru-RU"/>
        </w:rPr>
      </w:pPr>
      <w:r w:rsidRPr="00321AB0">
        <w:rPr>
          <w:rFonts w:ascii="Times New Roman" w:eastAsia="Times New Roman" w:hAnsi="Times New Roman" w:cs="Times New Roman"/>
          <w:b/>
          <w:bCs/>
          <w:color w:val="4E8F0C"/>
          <w:sz w:val="39"/>
          <w:szCs w:val="39"/>
          <w:lang w:eastAsia="ru-RU"/>
        </w:rPr>
        <w:t>Педагогическое кредо</w:t>
      </w:r>
    </w:p>
    <w:p w:rsidR="00321AB0" w:rsidRPr="00321AB0" w:rsidRDefault="00321AB0" w:rsidP="00321AB0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1AB0">
        <w:rPr>
          <w:rFonts w:ascii="Arial" w:eastAsia="Times New Roman" w:hAnsi="Arial" w:cs="Arial"/>
          <w:color w:val="0000FF"/>
          <w:sz w:val="27"/>
          <w:szCs w:val="27"/>
          <w:vertAlign w:val="subscript"/>
          <w:lang w:eastAsia="ru-RU"/>
        </w:rPr>
        <w:t>«Быть педагогом – это значит быть творцом, фантазером, воспитателем детских душ и не расставаться с детством никогда!»</w:t>
      </w:r>
    </w:p>
    <w:p w:rsidR="00321AB0" w:rsidRPr="00321AB0" w:rsidRDefault="00321AB0" w:rsidP="00321AB0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1AB0">
        <w:rPr>
          <w:rFonts w:ascii="Times New Roman" w:eastAsia="Times New Roman" w:hAnsi="Times New Roman" w:cs="Times New Roman"/>
          <w:i/>
          <w:iCs/>
          <w:color w:val="008000"/>
          <w:sz w:val="36"/>
          <w:szCs w:val="36"/>
          <w:shd w:val="clear" w:color="auto" w:fill="FFBDE3"/>
          <w:lang w:eastAsia="ru-RU"/>
        </w:rPr>
        <w:t>МИССИЯ ВОСПИТАТЕЛЯ </w:t>
      </w:r>
    </w:p>
    <w:p w:rsidR="00321AB0" w:rsidRPr="00321AB0" w:rsidRDefault="00321AB0" w:rsidP="00321AB0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1AB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Создать условия, в которых ребенок может раскрыть свою неповторимость, индивидуальность</w:t>
      </w:r>
    </w:p>
    <w:p w:rsidR="00321AB0" w:rsidRPr="00321AB0" w:rsidRDefault="00321AB0" w:rsidP="00321AB0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1AB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321AB0" w:rsidRPr="00321AB0" w:rsidRDefault="00321AB0" w:rsidP="00321AB0">
      <w:pPr>
        <w:shd w:val="clear" w:color="auto" w:fill="FFBDE3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660A84"/>
          <w:sz w:val="36"/>
          <w:szCs w:val="36"/>
          <w:lang w:eastAsia="ru-RU"/>
        </w:rPr>
      </w:pPr>
      <w:r w:rsidRPr="00321AB0">
        <w:rPr>
          <w:rFonts w:ascii="var(--bs-font-sans-serif)" w:eastAsia="Times New Roman" w:hAnsi="var(--bs-font-sans-serif)" w:cs="Times New Roman"/>
          <w:b/>
          <w:bCs/>
          <w:i/>
          <w:iCs/>
          <w:color w:val="800000"/>
          <w:sz w:val="28"/>
          <w:szCs w:val="28"/>
          <w:lang w:eastAsia="ru-RU"/>
        </w:rPr>
        <w:t>Почему нравится работать в образовательной организации,</w:t>
      </w:r>
    </w:p>
    <w:p w:rsidR="00321AB0" w:rsidRPr="00321AB0" w:rsidRDefault="00321AB0" w:rsidP="00321AB0">
      <w:pPr>
        <w:shd w:val="clear" w:color="auto" w:fill="FFBDE3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660A84"/>
          <w:sz w:val="36"/>
          <w:szCs w:val="36"/>
          <w:lang w:eastAsia="ru-RU"/>
        </w:rPr>
      </w:pPr>
      <w:r w:rsidRPr="00321AB0">
        <w:rPr>
          <w:rFonts w:ascii="var(--bs-font-sans-serif)" w:eastAsia="Times New Roman" w:hAnsi="var(--bs-font-sans-serif)" w:cs="Times New Roman"/>
          <w:b/>
          <w:bCs/>
          <w:i/>
          <w:iCs/>
          <w:color w:val="800000"/>
          <w:sz w:val="28"/>
          <w:szCs w:val="28"/>
          <w:lang w:eastAsia="ru-RU"/>
        </w:rPr>
        <w:t>реализующей программы дошкольного образования?</w:t>
      </w:r>
    </w:p>
    <w:p w:rsidR="00321AB0" w:rsidRPr="00321AB0" w:rsidRDefault="00321AB0" w:rsidP="00321AB0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1AB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«Нравится работать в ДОО потому, что детский сад – это двери в сказочный, добрый и гостеприимный мир, который постоянно меняется. </w:t>
      </w:r>
    </w:p>
    <w:p w:rsidR="00321AB0" w:rsidRPr="00321AB0" w:rsidRDefault="00321AB0" w:rsidP="00321AB0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1AB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В нём есть свои законы и правила, которым нужно следовать, а для этого - быть внимательным, отзывчивым, любить детей и уметь развиваться. </w:t>
      </w:r>
    </w:p>
    <w:p w:rsidR="00321AB0" w:rsidRPr="00321AB0" w:rsidRDefault="00321AB0" w:rsidP="00321AB0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1AB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Кому может не понравиться этот загадочный мир детства? Мне – нравится!»</w:t>
      </w:r>
    </w:p>
    <w:p w:rsidR="00321AB0" w:rsidRPr="00321AB0" w:rsidRDefault="00321AB0" w:rsidP="00321AB0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1AB0">
        <w:rPr>
          <w:rFonts w:ascii="Arial" w:eastAsia="Times New Roman" w:hAnsi="Arial" w:cs="Arial"/>
          <w:color w:val="212529"/>
          <w:sz w:val="36"/>
          <w:szCs w:val="36"/>
          <w:shd w:val="clear" w:color="auto" w:fill="EE82EE"/>
          <w:lang w:eastAsia="ru-RU"/>
        </w:rPr>
        <w:t>Профессиональные и личностные ценности</w:t>
      </w:r>
    </w:p>
    <w:p w:rsidR="00321AB0" w:rsidRPr="00321AB0" w:rsidRDefault="00321AB0" w:rsidP="00321AB0">
      <w:pPr>
        <w:shd w:val="clear" w:color="auto" w:fill="F9F8EF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321AB0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Как современный педагог иду в ногу со временем, всегда в курсе последних новинок развития науки, актуальных событий в области педагогики и методики преподавания предмета. Одним из важнейших факторов, влияющих на профессионализм воспитателя, является, на мой взгляд, самообразование. Поиск новых приёмов, методов и технологий актуален особенно в наше время.</w:t>
      </w:r>
    </w:p>
    <w:p w:rsidR="006743D1" w:rsidRDefault="006743D1"/>
    <w:sectPr w:rsidR="006743D1" w:rsidSect="0067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AB0"/>
    <w:rsid w:val="00321AB0"/>
    <w:rsid w:val="0067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D1"/>
  </w:style>
  <w:style w:type="paragraph" w:styleId="2">
    <w:name w:val="heading 2"/>
    <w:basedOn w:val="a"/>
    <w:link w:val="20"/>
    <w:uiPriority w:val="9"/>
    <w:qFormat/>
    <w:rsid w:val="00321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1A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1A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1A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21A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930</Characters>
  <Application>Microsoft Office Word</Application>
  <DocSecurity>0</DocSecurity>
  <Lines>7</Lines>
  <Paragraphs>2</Paragraphs>
  <ScaleCrop>false</ScaleCrop>
  <Company>Krokoz™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2025-01-13T11:02:00Z</dcterms:created>
  <dcterms:modified xsi:type="dcterms:W3CDTF">2025-01-13T11:05:00Z</dcterms:modified>
</cp:coreProperties>
</file>